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11.2 - Debate: Labor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debate"/>
    <w:p>
      <w:pPr>
        <w:pStyle w:val="Heading4"/>
      </w:pPr>
      <w:r>
        <w:t xml:space="preserve">⚖️ Debate!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Resolved</w:t>
      </w:r>
      <w:r>
        <w:t xml:space="preserve">:</w:t>
      </w:r>
      <w:r>
        <w:t xml:space="preserve"> </w:t>
      </w:r>
      <w:r>
        <w:rPr>
          <w:b/>
          <w:bCs/>
        </w:rPr>
        <w:t xml:space="preserve">To ameliorate future disruption in the labor market caused by artificial intelligence, the United States should implement a universal basic income.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debate information pages</w:t>
        </w:r>
      </w:hyperlink>
      <w:r>
        <w:t xml:space="preserve"> </w:t>
      </w:r>
      <w:r>
        <w:t xml:space="preserve">for details.</w:t>
      </w:r>
    </w:p>
    <w:bookmarkEnd w:id="21"/>
    <w:bookmarkStart w:id="25" w:name="submit"/>
    <w:p>
      <w:pPr>
        <w:pStyle w:val="Heading4"/>
      </w:pPr>
      <w:r>
        <w:t xml:space="preserve">📝 Submit</w:t>
      </w:r>
    </w:p>
    <w:p>
      <w:pPr>
        <w:pStyle w:val="Compact"/>
        <w:numPr>
          <w:ilvl w:val="0"/>
          <w:numId w:val="1002"/>
        </w:numPr>
      </w:pPr>
      <w:r>
        <w:t xml:space="preserve">On paper:</w:t>
      </w:r>
    </w:p>
    <w:p>
      <w:pPr>
        <w:pStyle w:val="Compact"/>
        <w:numPr>
          <w:ilvl w:val="1"/>
          <w:numId w:val="1003"/>
        </w:numPr>
      </w:pPr>
      <w:r>
        <w:t xml:space="preserve">References list (for debate teams)</w:t>
      </w:r>
    </w:p>
    <w:p>
      <w:pPr>
        <w:pStyle w:val="Compact"/>
        <w:numPr>
          <w:ilvl w:val="1"/>
          <w:numId w:val="1003"/>
        </w:numPr>
      </w:pPr>
      <w:r>
        <w:t xml:space="preserve">Debate roles (for debate teams; to professor)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png" /><Relationship Type="http://schemas.openxmlformats.org/officeDocument/2006/relationships/hyperlink" Id="rId20" Target="../work/d5re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work/d5re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11.2 - Debate: Labor</dc:title>
  <dc:creator>Prof. Jack Reilly</dc:creator>
  <cp:keywords/>
  <dcterms:created xsi:type="dcterms:W3CDTF">2026-03-13T14:47:58Z</dcterms:created>
  <dcterms:modified xsi:type="dcterms:W3CDTF">2026-03-13T14:47:58Z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